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D0" w:rsidRPr="00AA4AD0" w:rsidRDefault="00AA4AD0" w:rsidP="00093A9A">
      <w:pPr>
        <w:spacing w:after="160"/>
        <w:ind w:firstLine="708"/>
        <w:jc w:val="both"/>
        <w:rPr>
          <w:sz w:val="36"/>
          <w:szCs w:val="36"/>
          <w:lang w:eastAsia="hr-HR"/>
        </w:rPr>
      </w:pPr>
      <w:r w:rsidRPr="00AA4AD0">
        <w:rPr>
          <w:sz w:val="36"/>
          <w:szCs w:val="36"/>
          <w:lang w:eastAsia="hr-HR"/>
        </w:rPr>
        <w:t>Vaša Eminencijo,</w:t>
      </w:r>
    </w:p>
    <w:p w:rsidR="00AA4AD0" w:rsidRPr="00AA4AD0" w:rsidRDefault="00AA4AD0" w:rsidP="00093A9A">
      <w:pPr>
        <w:spacing w:after="160"/>
        <w:ind w:firstLine="708"/>
        <w:jc w:val="both"/>
        <w:rPr>
          <w:sz w:val="36"/>
          <w:szCs w:val="36"/>
          <w:lang w:eastAsia="hr-HR"/>
        </w:rPr>
      </w:pPr>
      <w:r w:rsidRPr="00AA4AD0">
        <w:rPr>
          <w:sz w:val="36"/>
          <w:szCs w:val="36"/>
          <w:lang w:eastAsia="hr-HR"/>
        </w:rPr>
        <w:t>cijenjeni prisutni</w:t>
      </w:r>
      <w:bookmarkStart w:id="0" w:name="_GoBack"/>
      <w:bookmarkEnd w:id="0"/>
    </w:p>
    <w:p w:rsidR="00AA4AD0" w:rsidRPr="00AA4AD0" w:rsidRDefault="00AA4AD0" w:rsidP="00093A9A">
      <w:pPr>
        <w:spacing w:after="160"/>
        <w:ind w:left="708"/>
        <w:jc w:val="both"/>
        <w:rPr>
          <w:sz w:val="36"/>
          <w:szCs w:val="36"/>
          <w:lang w:eastAsia="hr-HR"/>
        </w:rPr>
      </w:pPr>
      <w:r w:rsidRPr="00AA4AD0">
        <w:rPr>
          <w:sz w:val="36"/>
          <w:szCs w:val="36"/>
          <w:lang w:eastAsia="hr-HR"/>
        </w:rPr>
        <w:t>...</w:t>
      </w:r>
      <w:r w:rsidRPr="00AA4AD0">
        <w:rPr>
          <w:sz w:val="36"/>
          <w:szCs w:val="36"/>
          <w:lang w:eastAsia="hr-HR"/>
        </w:rPr>
        <w:br/>
        <w:t>braćo i sestre u Kristu.</w:t>
      </w:r>
    </w:p>
    <w:p w:rsidR="00AA4AD0" w:rsidRPr="00AA4AD0" w:rsidRDefault="00AA4AD0" w:rsidP="00AA4AD0">
      <w:pPr>
        <w:spacing w:after="160"/>
        <w:ind w:firstLine="708"/>
        <w:jc w:val="both"/>
        <w:rPr>
          <w:sz w:val="36"/>
          <w:szCs w:val="36"/>
          <w:lang w:eastAsia="hr-HR"/>
        </w:rPr>
      </w:pPr>
      <w:r w:rsidRPr="00AA4AD0">
        <w:rPr>
          <w:sz w:val="36"/>
          <w:szCs w:val="36"/>
          <w:lang w:eastAsia="hr-HR"/>
        </w:rPr>
        <w:t>želim Vam zahvaliti na</w:t>
      </w:r>
      <w:r w:rsidR="00093A9A">
        <w:rPr>
          <w:sz w:val="36"/>
          <w:szCs w:val="36"/>
          <w:lang w:eastAsia="hr-HR"/>
        </w:rPr>
        <w:t xml:space="preserve"> pozivu i dočeku u Hrvatskoj, u </w:t>
      </w:r>
      <w:r w:rsidRPr="00AA4AD0">
        <w:rPr>
          <w:sz w:val="36"/>
          <w:szCs w:val="36"/>
          <w:lang w:eastAsia="hr-HR"/>
        </w:rPr>
        <w:t>drevnoj zagrebačkoj katedrali, kako bi</w:t>
      </w:r>
      <w:r w:rsidR="0098288D">
        <w:rPr>
          <w:sz w:val="36"/>
          <w:szCs w:val="36"/>
          <w:lang w:eastAsia="hr-HR"/>
        </w:rPr>
        <w:t>h</w:t>
      </w:r>
      <w:r w:rsidR="00093A9A">
        <w:rPr>
          <w:sz w:val="36"/>
          <w:szCs w:val="36"/>
          <w:lang w:eastAsia="hr-HR"/>
        </w:rPr>
        <w:t xml:space="preserve"> mogao zajedno s </w:t>
      </w:r>
      <w:r w:rsidRPr="00AA4AD0">
        <w:rPr>
          <w:sz w:val="36"/>
          <w:szCs w:val="36"/>
          <w:lang w:eastAsia="hr-HR"/>
        </w:rPr>
        <w:t xml:space="preserve">Vama proslaviti svečanost nebeske zaštitnice grada Zagreba, Blažene Djevice, </w:t>
      </w:r>
      <w:r w:rsidR="0098288D">
        <w:rPr>
          <w:sz w:val="36"/>
          <w:szCs w:val="36"/>
          <w:lang w:eastAsia="hr-HR"/>
        </w:rPr>
        <w:t>koju hrvatski narod naziva</w:t>
      </w:r>
      <w:r w:rsidRPr="00AA4AD0">
        <w:rPr>
          <w:sz w:val="36"/>
          <w:szCs w:val="36"/>
          <w:lang w:eastAsia="hr-HR"/>
        </w:rPr>
        <w:t>: "Mari</w:t>
      </w:r>
      <w:r w:rsidR="00093A9A">
        <w:rPr>
          <w:sz w:val="36"/>
          <w:szCs w:val="36"/>
          <w:lang w:eastAsia="hr-HR"/>
        </w:rPr>
        <w:t>j</w:t>
      </w:r>
      <w:r w:rsidRPr="00AA4AD0">
        <w:rPr>
          <w:sz w:val="36"/>
          <w:szCs w:val="36"/>
          <w:lang w:eastAsia="hr-HR"/>
        </w:rPr>
        <w:t xml:space="preserve">a, </w:t>
      </w:r>
      <w:r w:rsidR="00093A9A" w:rsidRPr="00093A9A">
        <w:rPr>
          <w:sz w:val="36"/>
          <w:szCs w:val="36"/>
          <w:lang w:eastAsia="hr-HR"/>
        </w:rPr>
        <w:t>Majk</w:t>
      </w:r>
      <w:r w:rsidR="00093A9A">
        <w:rPr>
          <w:sz w:val="36"/>
          <w:szCs w:val="36"/>
          <w:lang w:eastAsia="hr-HR"/>
        </w:rPr>
        <w:t>a</w:t>
      </w:r>
      <w:r w:rsidR="00093A9A" w:rsidRPr="00093A9A">
        <w:rPr>
          <w:sz w:val="36"/>
          <w:szCs w:val="36"/>
          <w:lang w:eastAsia="hr-HR"/>
        </w:rPr>
        <w:t xml:space="preserve"> Božj</w:t>
      </w:r>
      <w:r w:rsidR="00093A9A">
        <w:rPr>
          <w:sz w:val="36"/>
          <w:szCs w:val="36"/>
          <w:lang w:eastAsia="hr-HR"/>
        </w:rPr>
        <w:t>a</w:t>
      </w:r>
      <w:r w:rsidR="00093A9A" w:rsidRPr="00093A9A">
        <w:rPr>
          <w:sz w:val="36"/>
          <w:szCs w:val="36"/>
          <w:lang w:eastAsia="hr-HR"/>
        </w:rPr>
        <w:t xml:space="preserve"> od Kamenitih vrata u srcu grada Zagreba </w:t>
      </w:r>
      <w:r w:rsidRPr="00AA4AD0">
        <w:rPr>
          <w:sz w:val="36"/>
          <w:szCs w:val="36"/>
          <w:lang w:eastAsia="hr-HR"/>
        </w:rPr>
        <w:t>".</w:t>
      </w:r>
    </w:p>
    <w:p w:rsidR="00E9788B" w:rsidRDefault="00AA4AD0" w:rsidP="00AA4AD0">
      <w:pPr>
        <w:spacing w:after="120"/>
        <w:ind w:firstLine="708"/>
        <w:jc w:val="both"/>
        <w:rPr>
          <w:sz w:val="36"/>
          <w:szCs w:val="36"/>
          <w:lang w:eastAsia="hr-HR"/>
        </w:rPr>
      </w:pPr>
      <w:r w:rsidRPr="00AA4AD0">
        <w:rPr>
          <w:rFonts w:ascii="Arial" w:hAnsi="Arial" w:cs="Arial"/>
          <w:color w:val="545454"/>
        </w:rPr>
        <w:t xml:space="preserve"> </w:t>
      </w:r>
      <w:r w:rsidRPr="00AA4AD0">
        <w:rPr>
          <w:rFonts w:cs="Arial"/>
          <w:sz w:val="36"/>
          <w:szCs w:val="36"/>
        </w:rPr>
        <w:t>Ovaj</w:t>
      </w:r>
      <w:r w:rsidRPr="00AA4AD0">
        <w:rPr>
          <w:rFonts w:cs="Arial"/>
          <w:sz w:val="36"/>
          <w:szCs w:val="36"/>
          <w:lang w:eastAsia="hr-HR"/>
        </w:rPr>
        <w:t xml:space="preserve"> blagdan započinjemo u vašoj katedrali Uznesenja Blažene Djevice Marije, </w:t>
      </w:r>
      <w:r w:rsidRPr="00AA4AD0">
        <w:rPr>
          <w:rFonts w:cs="Arial"/>
          <w:sz w:val="36"/>
          <w:szCs w:val="36"/>
        </w:rPr>
        <w:t>i svetih Stjepana i Ladislava</w:t>
      </w:r>
      <w:r w:rsidRPr="00AA4AD0">
        <w:rPr>
          <w:sz w:val="36"/>
          <w:szCs w:val="36"/>
          <w:lang w:eastAsia="hr-HR"/>
        </w:rPr>
        <w:t xml:space="preserve">. Ušao sam u ovu katedralu </w:t>
      </w:r>
      <w:r w:rsidR="0098288D">
        <w:rPr>
          <w:sz w:val="36"/>
          <w:szCs w:val="36"/>
          <w:lang w:eastAsia="hr-HR"/>
        </w:rPr>
        <w:t>svjestan</w:t>
      </w:r>
      <w:r w:rsidRPr="00AA4AD0">
        <w:rPr>
          <w:sz w:val="36"/>
          <w:szCs w:val="36"/>
          <w:lang w:eastAsia="hr-HR"/>
        </w:rPr>
        <w:t xml:space="preserve"> da dolazim iz Češke, iz zemlje iz koje je došao i vaš prvi biskup Duh, kojeg</w:t>
      </w:r>
      <w:r w:rsidR="0098288D">
        <w:rPr>
          <w:sz w:val="36"/>
          <w:szCs w:val="36"/>
          <w:lang w:eastAsia="hr-HR"/>
        </w:rPr>
        <w:t>a</w:t>
      </w:r>
      <w:r w:rsidRPr="00AA4AD0">
        <w:rPr>
          <w:sz w:val="36"/>
          <w:szCs w:val="36"/>
          <w:lang w:eastAsia="hr-HR"/>
        </w:rPr>
        <w:t xml:space="preserve"> je ovdje doveo kralj </w:t>
      </w:r>
      <w:r w:rsidR="0098288D">
        <w:rPr>
          <w:sz w:val="36"/>
          <w:szCs w:val="36"/>
          <w:lang w:eastAsia="hr-HR"/>
        </w:rPr>
        <w:t>S</w:t>
      </w:r>
      <w:r w:rsidRPr="00AA4AD0">
        <w:rPr>
          <w:sz w:val="36"/>
          <w:szCs w:val="36"/>
          <w:lang w:eastAsia="hr-HR"/>
        </w:rPr>
        <w:t>veti Ladislav. Vaša katedrala, poput katedrale u Pragu, odakle dolazim, ima dugu povijest. Romanički izgled vaše katedrale uništ</w:t>
      </w:r>
      <w:r w:rsidR="0098288D">
        <w:rPr>
          <w:sz w:val="36"/>
          <w:szCs w:val="36"/>
          <w:lang w:eastAsia="hr-HR"/>
        </w:rPr>
        <w:t>en</w:t>
      </w:r>
      <w:r w:rsidRPr="00AA4AD0">
        <w:rPr>
          <w:sz w:val="36"/>
          <w:szCs w:val="36"/>
          <w:lang w:eastAsia="hr-HR"/>
        </w:rPr>
        <w:t xml:space="preserve"> je u </w:t>
      </w:r>
      <w:r w:rsidR="00BC4504">
        <w:rPr>
          <w:sz w:val="36"/>
          <w:szCs w:val="36"/>
          <w:lang w:eastAsia="hr-HR"/>
        </w:rPr>
        <w:t>trinaestom</w:t>
      </w:r>
      <w:r w:rsidRPr="00AA4AD0">
        <w:rPr>
          <w:sz w:val="36"/>
          <w:szCs w:val="36"/>
          <w:lang w:eastAsia="hr-HR"/>
        </w:rPr>
        <w:t xml:space="preserve"> stoljeću tatarski</w:t>
      </w:r>
      <w:r w:rsidR="0098288D">
        <w:rPr>
          <w:sz w:val="36"/>
          <w:szCs w:val="36"/>
          <w:lang w:eastAsia="hr-HR"/>
        </w:rPr>
        <w:t>m</w:t>
      </w:r>
      <w:r w:rsidRPr="00AA4AD0">
        <w:rPr>
          <w:sz w:val="36"/>
          <w:szCs w:val="36"/>
          <w:lang w:eastAsia="hr-HR"/>
        </w:rPr>
        <w:t xml:space="preserve"> napad</w:t>
      </w:r>
      <w:r w:rsidR="0098288D">
        <w:rPr>
          <w:sz w:val="36"/>
          <w:szCs w:val="36"/>
          <w:lang w:eastAsia="hr-HR"/>
        </w:rPr>
        <w:t>om, a</w:t>
      </w:r>
      <w:r w:rsidRPr="00AA4AD0">
        <w:rPr>
          <w:sz w:val="36"/>
          <w:szCs w:val="36"/>
          <w:lang w:eastAsia="hr-HR"/>
        </w:rPr>
        <w:t xml:space="preserve"> ustala je iz pepela zahvaljujući restauraciji koju je vodio biskup Timotej. U </w:t>
      </w:r>
      <w:r w:rsidR="00BC4504">
        <w:rPr>
          <w:sz w:val="36"/>
          <w:szCs w:val="36"/>
          <w:lang w:eastAsia="hr-HR"/>
        </w:rPr>
        <w:t>devetnaestom</w:t>
      </w:r>
      <w:r w:rsidRPr="00AA4AD0">
        <w:rPr>
          <w:sz w:val="36"/>
          <w:szCs w:val="36"/>
          <w:lang w:eastAsia="hr-HR"/>
        </w:rPr>
        <w:t xml:space="preserve"> stoljeću dograđivala </w:t>
      </w:r>
      <w:r w:rsidR="0098288D" w:rsidRPr="00AA4AD0">
        <w:rPr>
          <w:sz w:val="36"/>
          <w:szCs w:val="36"/>
          <w:lang w:eastAsia="hr-HR"/>
        </w:rPr>
        <w:t xml:space="preserve">se </w:t>
      </w:r>
      <w:r w:rsidRPr="00AA4AD0">
        <w:rPr>
          <w:sz w:val="36"/>
          <w:szCs w:val="36"/>
          <w:lang w:eastAsia="hr-HR"/>
        </w:rPr>
        <w:t xml:space="preserve">naša katedrala u Pragu, </w:t>
      </w:r>
      <w:r w:rsidR="0098288D">
        <w:rPr>
          <w:sz w:val="36"/>
          <w:szCs w:val="36"/>
          <w:lang w:eastAsia="hr-HR"/>
        </w:rPr>
        <w:t>a dovršena je</w:t>
      </w:r>
      <w:r w:rsidRPr="00AA4AD0">
        <w:rPr>
          <w:sz w:val="36"/>
          <w:szCs w:val="36"/>
          <w:lang w:eastAsia="hr-HR"/>
        </w:rPr>
        <w:t xml:space="preserve"> tek prije devedeset godina</w:t>
      </w:r>
      <w:r w:rsidR="0098288D">
        <w:rPr>
          <w:sz w:val="36"/>
          <w:szCs w:val="36"/>
          <w:lang w:eastAsia="hr-HR"/>
        </w:rPr>
        <w:t>.</w:t>
      </w:r>
      <w:r w:rsidRPr="00AA4AD0">
        <w:rPr>
          <w:sz w:val="36"/>
          <w:szCs w:val="36"/>
          <w:lang w:eastAsia="hr-HR"/>
        </w:rPr>
        <w:t xml:space="preserve"> </w:t>
      </w:r>
      <w:r w:rsidR="00BC4504">
        <w:rPr>
          <w:sz w:val="36"/>
          <w:szCs w:val="36"/>
          <w:lang w:eastAsia="hr-HR"/>
        </w:rPr>
        <w:t>Tisuću osamsto osamdesete</w:t>
      </w:r>
      <w:r w:rsidRPr="00AA4AD0">
        <w:rPr>
          <w:sz w:val="36"/>
          <w:szCs w:val="36"/>
          <w:lang w:eastAsia="hr-HR"/>
        </w:rPr>
        <w:t xml:space="preserve"> potr</w:t>
      </w:r>
      <w:r w:rsidR="00093A9A">
        <w:rPr>
          <w:sz w:val="36"/>
          <w:szCs w:val="36"/>
          <w:lang w:eastAsia="hr-HR"/>
        </w:rPr>
        <w:t>es je uništio vašu katedralu, u </w:t>
      </w:r>
      <w:r w:rsidRPr="00AA4AD0">
        <w:rPr>
          <w:sz w:val="36"/>
          <w:szCs w:val="36"/>
          <w:lang w:eastAsia="hr-HR"/>
        </w:rPr>
        <w:t>kojoj su sahranjeni herojski branitelji vaše zemlje, kao npr. Ban Zrinski, te je t</w:t>
      </w:r>
      <w:r w:rsidR="0098288D">
        <w:rPr>
          <w:sz w:val="36"/>
          <w:szCs w:val="36"/>
          <w:lang w:eastAsia="hr-HR"/>
        </w:rPr>
        <w:t>ada</w:t>
      </w:r>
      <w:r w:rsidRPr="00AA4AD0">
        <w:rPr>
          <w:sz w:val="36"/>
          <w:szCs w:val="36"/>
          <w:lang w:eastAsia="hr-HR"/>
        </w:rPr>
        <w:t xml:space="preserve"> dobila neogotički izgled, kakav ima i naša katedrala. </w:t>
      </w:r>
    </w:p>
    <w:p w:rsidR="00E9788B" w:rsidRDefault="00AA4AD0" w:rsidP="00AA4AD0">
      <w:pPr>
        <w:spacing w:after="120"/>
        <w:ind w:firstLine="708"/>
        <w:jc w:val="both"/>
        <w:rPr>
          <w:sz w:val="36"/>
          <w:szCs w:val="36"/>
          <w:lang w:eastAsia="hr-HR"/>
        </w:rPr>
      </w:pPr>
      <w:r w:rsidRPr="00AA4AD0">
        <w:rPr>
          <w:sz w:val="36"/>
          <w:szCs w:val="36"/>
          <w:lang w:eastAsia="hr-HR"/>
        </w:rPr>
        <w:t xml:space="preserve">U njoj je našao mjesto posljednjeg počinka </w:t>
      </w:r>
      <w:r w:rsidRPr="00AA4AD0">
        <w:rPr>
          <w:sz w:val="36"/>
          <w:szCs w:val="36"/>
        </w:rPr>
        <w:t xml:space="preserve">i hrabri borac, </w:t>
      </w:r>
      <w:r w:rsidRPr="00AA4AD0">
        <w:rPr>
          <w:sz w:val="36"/>
          <w:szCs w:val="36"/>
          <w:lang w:eastAsia="hr-HR"/>
        </w:rPr>
        <w:t>pastir svoga stada, bl</w:t>
      </w:r>
      <w:r w:rsidR="0098288D">
        <w:rPr>
          <w:sz w:val="36"/>
          <w:szCs w:val="36"/>
          <w:lang w:eastAsia="hr-HR"/>
        </w:rPr>
        <w:t>aženi</w:t>
      </w:r>
      <w:r w:rsidRPr="00AA4AD0">
        <w:rPr>
          <w:sz w:val="36"/>
          <w:szCs w:val="36"/>
          <w:lang w:eastAsia="hr-HR"/>
        </w:rPr>
        <w:t xml:space="preserve"> Kardinal Alojzije Stepinac, čovjek koji započinje </w:t>
      </w:r>
      <w:r w:rsidR="0098288D">
        <w:rPr>
          <w:sz w:val="36"/>
          <w:szCs w:val="36"/>
          <w:lang w:eastAsia="hr-HR"/>
        </w:rPr>
        <w:t>niz četvorice</w:t>
      </w:r>
      <w:r w:rsidRPr="00AA4AD0">
        <w:rPr>
          <w:sz w:val="36"/>
          <w:szCs w:val="36"/>
          <w:lang w:eastAsia="hr-HR"/>
        </w:rPr>
        <w:t xml:space="preserve"> primasa</w:t>
      </w:r>
      <w:r w:rsidR="0098288D">
        <w:rPr>
          <w:sz w:val="36"/>
          <w:szCs w:val="36"/>
          <w:lang w:eastAsia="hr-HR"/>
        </w:rPr>
        <w:t>:</w:t>
      </w:r>
      <w:r w:rsidRPr="00AA4AD0">
        <w:rPr>
          <w:sz w:val="36"/>
          <w:szCs w:val="36"/>
          <w:lang w:eastAsia="hr-HR"/>
        </w:rPr>
        <w:t xml:space="preserve"> </w:t>
      </w:r>
      <w:r w:rsidRPr="00AA4AD0">
        <w:rPr>
          <w:sz w:val="36"/>
          <w:szCs w:val="36"/>
        </w:rPr>
        <w:t>Stepinac, Mindszenty, Beran, Wyszyński,</w:t>
      </w:r>
      <w:r w:rsidRPr="00AA4AD0">
        <w:rPr>
          <w:sz w:val="36"/>
          <w:szCs w:val="36"/>
          <w:lang w:eastAsia="hr-HR"/>
        </w:rPr>
        <w:t xml:space="preserve"> </w:t>
      </w:r>
      <w:r w:rsidR="0098288D">
        <w:rPr>
          <w:sz w:val="36"/>
          <w:szCs w:val="36"/>
          <w:lang w:eastAsia="hr-HR"/>
        </w:rPr>
        <w:t>a</w:t>
      </w:r>
      <w:r w:rsidRPr="00AA4AD0">
        <w:rPr>
          <w:sz w:val="36"/>
          <w:szCs w:val="36"/>
          <w:lang w:eastAsia="hr-HR"/>
        </w:rPr>
        <w:t xml:space="preserve"> možemo reći i </w:t>
      </w:r>
      <w:r w:rsidR="0098288D">
        <w:rPr>
          <w:sz w:val="36"/>
          <w:szCs w:val="36"/>
          <w:lang w:eastAsia="hr-HR"/>
        </w:rPr>
        <w:t xml:space="preserve">da dijeli </w:t>
      </w:r>
      <w:r w:rsidRPr="00AA4AD0">
        <w:rPr>
          <w:sz w:val="36"/>
          <w:szCs w:val="36"/>
          <w:lang w:eastAsia="hr-HR"/>
        </w:rPr>
        <w:t xml:space="preserve">njihovu zajedničku i bolnu sudbinu. Oni govore jasnim jezikom čak i danas, kada je naša crkva za koju su oni radili, živjeli i trpjeli, napadana sličnim </w:t>
      </w:r>
      <w:r w:rsidRPr="00AA4AD0">
        <w:rPr>
          <w:sz w:val="36"/>
          <w:szCs w:val="36"/>
          <w:lang w:eastAsia="hr-HR"/>
        </w:rPr>
        <w:lastRenderedPageBreak/>
        <w:t xml:space="preserve">ideologijama i metodama. Naši napori za kanonizaciju ovih četiriju crkvenih pastira </w:t>
      </w:r>
      <w:r w:rsidR="0098288D">
        <w:rPr>
          <w:sz w:val="36"/>
          <w:szCs w:val="36"/>
          <w:lang w:eastAsia="hr-HR"/>
        </w:rPr>
        <w:t>su</w:t>
      </w:r>
      <w:r w:rsidRPr="00AA4AD0">
        <w:rPr>
          <w:sz w:val="36"/>
          <w:szCs w:val="36"/>
          <w:lang w:eastAsia="hr-HR"/>
        </w:rPr>
        <w:t xml:space="preserve"> nada, ali i smjer u kojem se danas trebaju odvijati naši koraci i stavovi. Bez hrabrosti i istinitosti crkva ne može opstati, a </w:t>
      </w:r>
      <w:r w:rsidR="0098288D">
        <w:rPr>
          <w:sz w:val="36"/>
          <w:szCs w:val="36"/>
          <w:lang w:eastAsia="hr-HR"/>
        </w:rPr>
        <w:t xml:space="preserve">ni </w:t>
      </w:r>
      <w:r w:rsidRPr="00AA4AD0">
        <w:rPr>
          <w:sz w:val="36"/>
          <w:szCs w:val="36"/>
          <w:lang w:eastAsia="hr-HR"/>
        </w:rPr>
        <w:t xml:space="preserve">oni ne bi mogli biti svecima. </w:t>
      </w:r>
    </w:p>
    <w:p w:rsidR="00AA4AD0" w:rsidRPr="00AA4AD0" w:rsidRDefault="0098288D" w:rsidP="00AA4AD0">
      <w:pPr>
        <w:spacing w:after="120"/>
        <w:ind w:firstLine="708"/>
        <w:jc w:val="both"/>
        <w:rPr>
          <w:sz w:val="36"/>
          <w:szCs w:val="36"/>
          <w:lang w:eastAsia="hr-HR"/>
        </w:rPr>
      </w:pPr>
      <w:r>
        <w:rPr>
          <w:sz w:val="36"/>
          <w:szCs w:val="36"/>
          <w:lang w:eastAsia="hr-HR"/>
        </w:rPr>
        <w:t xml:space="preserve">Na svečanoj misi ovdje u ovoj </w:t>
      </w:r>
      <w:r w:rsidRPr="00AA4AD0">
        <w:rPr>
          <w:sz w:val="36"/>
          <w:szCs w:val="36"/>
          <w:lang w:eastAsia="hr-HR"/>
        </w:rPr>
        <w:t>drevnoj katedrali</w:t>
      </w:r>
      <w:r>
        <w:rPr>
          <w:sz w:val="36"/>
          <w:szCs w:val="36"/>
          <w:lang w:eastAsia="hr-HR"/>
        </w:rPr>
        <w:t xml:space="preserve"> čuje se jezik za koji su stvorili pismo </w:t>
      </w:r>
      <w:r w:rsidRPr="00AA4AD0">
        <w:rPr>
          <w:sz w:val="36"/>
          <w:szCs w:val="36"/>
          <w:lang w:eastAsia="hr-HR"/>
        </w:rPr>
        <w:t xml:space="preserve">naši sveti misionari Ćiril i </w:t>
      </w:r>
      <w:r>
        <w:rPr>
          <w:sz w:val="36"/>
          <w:szCs w:val="36"/>
          <w:lang w:eastAsia="hr-HR"/>
        </w:rPr>
        <w:t>Metod. D</w:t>
      </w:r>
      <w:r w:rsidR="00AA4AD0" w:rsidRPr="00AA4AD0">
        <w:rPr>
          <w:sz w:val="36"/>
          <w:szCs w:val="36"/>
          <w:lang w:eastAsia="hr-HR"/>
        </w:rPr>
        <w:t xml:space="preserve">anas u našim katedralama zvuče </w:t>
      </w:r>
      <w:r>
        <w:rPr>
          <w:sz w:val="36"/>
          <w:szCs w:val="36"/>
          <w:lang w:eastAsia="hr-HR"/>
        </w:rPr>
        <w:t>bogoslužja</w:t>
      </w:r>
      <w:r w:rsidR="00AA4AD0" w:rsidRPr="00AA4AD0">
        <w:rPr>
          <w:sz w:val="36"/>
          <w:szCs w:val="36"/>
          <w:lang w:eastAsia="hr-HR"/>
        </w:rPr>
        <w:t xml:space="preserve"> na materin</w:t>
      </w:r>
      <w:r>
        <w:rPr>
          <w:sz w:val="36"/>
          <w:szCs w:val="36"/>
          <w:lang w:eastAsia="hr-HR"/>
        </w:rPr>
        <w:t>j</w:t>
      </w:r>
      <w:r w:rsidR="00AA4AD0" w:rsidRPr="00AA4AD0">
        <w:rPr>
          <w:sz w:val="36"/>
          <w:szCs w:val="36"/>
          <w:lang w:eastAsia="hr-HR"/>
        </w:rPr>
        <w:t>skom jeziku, što potvrđuje identifikac</w:t>
      </w:r>
      <w:r w:rsidR="00093A9A">
        <w:rPr>
          <w:sz w:val="36"/>
          <w:szCs w:val="36"/>
          <w:lang w:eastAsia="hr-HR"/>
        </w:rPr>
        <w:t>iju i povezanost naše kulture i </w:t>
      </w:r>
      <w:r w:rsidR="00AA4AD0" w:rsidRPr="00AA4AD0">
        <w:rPr>
          <w:sz w:val="36"/>
          <w:szCs w:val="36"/>
          <w:lang w:eastAsia="hr-HR"/>
        </w:rPr>
        <w:t xml:space="preserve">državnosti s kršćanskom vjerom u </w:t>
      </w:r>
      <w:r>
        <w:rPr>
          <w:sz w:val="36"/>
          <w:szCs w:val="36"/>
          <w:lang w:eastAsia="hr-HR"/>
        </w:rPr>
        <w:t>Onoga</w:t>
      </w:r>
      <w:r w:rsidR="00AA4AD0" w:rsidRPr="00AA4AD0">
        <w:rPr>
          <w:sz w:val="36"/>
          <w:szCs w:val="36"/>
          <w:lang w:eastAsia="hr-HR"/>
        </w:rPr>
        <w:t xml:space="preserve">, čija je majka Djevica, </w:t>
      </w:r>
      <w:r w:rsidR="00093A9A" w:rsidRPr="00AA4AD0">
        <w:rPr>
          <w:sz w:val="36"/>
          <w:szCs w:val="36"/>
          <w:lang w:eastAsia="hr-HR"/>
        </w:rPr>
        <w:t>Mari</w:t>
      </w:r>
      <w:r w:rsidR="00093A9A">
        <w:rPr>
          <w:sz w:val="36"/>
          <w:szCs w:val="36"/>
          <w:lang w:eastAsia="hr-HR"/>
        </w:rPr>
        <w:t>j</w:t>
      </w:r>
      <w:r w:rsidR="00093A9A" w:rsidRPr="00AA4AD0">
        <w:rPr>
          <w:sz w:val="36"/>
          <w:szCs w:val="36"/>
          <w:lang w:eastAsia="hr-HR"/>
        </w:rPr>
        <w:t xml:space="preserve">a, </w:t>
      </w:r>
      <w:r w:rsidR="00093A9A" w:rsidRPr="00093A9A">
        <w:rPr>
          <w:sz w:val="36"/>
          <w:szCs w:val="36"/>
          <w:lang w:eastAsia="hr-HR"/>
        </w:rPr>
        <w:t>Majk</w:t>
      </w:r>
      <w:r w:rsidR="00093A9A">
        <w:rPr>
          <w:sz w:val="36"/>
          <w:szCs w:val="36"/>
          <w:lang w:eastAsia="hr-HR"/>
        </w:rPr>
        <w:t>a</w:t>
      </w:r>
      <w:r w:rsidR="00093A9A" w:rsidRPr="00093A9A">
        <w:rPr>
          <w:sz w:val="36"/>
          <w:szCs w:val="36"/>
          <w:lang w:eastAsia="hr-HR"/>
        </w:rPr>
        <w:t xml:space="preserve"> Božj</w:t>
      </w:r>
      <w:r w:rsidR="00093A9A">
        <w:rPr>
          <w:sz w:val="36"/>
          <w:szCs w:val="36"/>
          <w:lang w:eastAsia="hr-HR"/>
        </w:rPr>
        <w:t>a</w:t>
      </w:r>
      <w:r w:rsidR="00093A9A" w:rsidRPr="00093A9A">
        <w:rPr>
          <w:sz w:val="36"/>
          <w:szCs w:val="36"/>
          <w:lang w:eastAsia="hr-HR"/>
        </w:rPr>
        <w:t xml:space="preserve"> od Kamenitih vrata u srcu grada Zagreba</w:t>
      </w:r>
      <w:r w:rsidR="00AA4AD0" w:rsidRPr="00AA4AD0">
        <w:rPr>
          <w:sz w:val="36"/>
          <w:szCs w:val="36"/>
          <w:lang w:eastAsia="hr-HR"/>
        </w:rPr>
        <w:t>.</w:t>
      </w:r>
    </w:p>
    <w:p w:rsidR="00E9788B" w:rsidRDefault="0098288D" w:rsidP="00AA4AD0">
      <w:pPr>
        <w:spacing w:after="160"/>
        <w:ind w:firstLine="708"/>
        <w:jc w:val="both"/>
        <w:rPr>
          <w:sz w:val="36"/>
          <w:szCs w:val="36"/>
          <w:lang w:eastAsia="hr-HR"/>
        </w:rPr>
      </w:pPr>
      <w:r>
        <w:rPr>
          <w:sz w:val="36"/>
          <w:szCs w:val="36"/>
          <w:lang w:eastAsia="hr-HR"/>
        </w:rPr>
        <w:t>Č</w:t>
      </w:r>
      <w:r w:rsidR="00AA4AD0" w:rsidRPr="00AA4AD0">
        <w:rPr>
          <w:sz w:val="36"/>
          <w:szCs w:val="36"/>
          <w:lang w:eastAsia="hr-HR"/>
        </w:rPr>
        <w:t>esto možemo čuti da crkva ženi uvijek daje samo sporednu ulogu, posebno onu u kuhinji uz peć. Ako</w:t>
      </w:r>
      <w:r>
        <w:rPr>
          <w:sz w:val="36"/>
          <w:szCs w:val="36"/>
          <w:lang w:eastAsia="hr-HR"/>
        </w:rPr>
        <w:t>, kada</w:t>
      </w:r>
      <w:r w:rsidR="00AA4AD0" w:rsidRPr="00AA4AD0">
        <w:rPr>
          <w:sz w:val="36"/>
          <w:szCs w:val="36"/>
          <w:lang w:eastAsia="hr-HR"/>
        </w:rPr>
        <w:t xml:space="preserve"> slavimo liturgiju, u prvom kanonu, u molitvi "U ovom zajedništvu", izbrojimo imen</w:t>
      </w:r>
      <w:r w:rsidR="00093A9A">
        <w:rPr>
          <w:sz w:val="36"/>
          <w:szCs w:val="36"/>
          <w:lang w:eastAsia="hr-HR"/>
        </w:rPr>
        <w:t>a svetih mučenika - muškaraca i </w:t>
      </w:r>
      <w:r w:rsidR="00AA4AD0" w:rsidRPr="00AA4AD0">
        <w:rPr>
          <w:sz w:val="36"/>
          <w:szCs w:val="36"/>
          <w:lang w:eastAsia="hr-HR"/>
        </w:rPr>
        <w:t xml:space="preserve">svetih mučenika - žena, </w:t>
      </w:r>
      <w:r>
        <w:rPr>
          <w:sz w:val="36"/>
          <w:szCs w:val="36"/>
          <w:lang w:eastAsia="hr-HR"/>
        </w:rPr>
        <w:t>vidimo da postoji uravnoteženost</w:t>
      </w:r>
      <w:r w:rsidR="00AA4AD0" w:rsidRPr="00AA4AD0">
        <w:rPr>
          <w:sz w:val="36"/>
          <w:szCs w:val="36"/>
          <w:lang w:eastAsia="hr-HR"/>
        </w:rPr>
        <w:t xml:space="preserve">. </w:t>
      </w:r>
      <w:r>
        <w:rPr>
          <w:sz w:val="36"/>
          <w:szCs w:val="36"/>
          <w:lang w:eastAsia="hr-HR"/>
        </w:rPr>
        <w:t>U</w:t>
      </w:r>
      <w:r w:rsidR="00093A9A">
        <w:rPr>
          <w:sz w:val="36"/>
          <w:szCs w:val="36"/>
          <w:lang w:eastAsia="hr-HR"/>
        </w:rPr>
        <w:t> </w:t>
      </w:r>
      <w:r w:rsidRPr="00AA4AD0">
        <w:rPr>
          <w:sz w:val="36"/>
          <w:szCs w:val="36"/>
          <w:lang w:eastAsia="hr-HR"/>
        </w:rPr>
        <w:t xml:space="preserve">crkvi </w:t>
      </w:r>
      <w:r>
        <w:rPr>
          <w:sz w:val="36"/>
          <w:szCs w:val="36"/>
          <w:lang w:eastAsia="hr-HR"/>
        </w:rPr>
        <w:t>s</w:t>
      </w:r>
      <w:r w:rsidR="00AA4AD0" w:rsidRPr="00AA4AD0">
        <w:rPr>
          <w:sz w:val="36"/>
          <w:szCs w:val="36"/>
          <w:lang w:eastAsia="hr-HR"/>
        </w:rPr>
        <w:t>lavimo sve</w:t>
      </w:r>
      <w:r>
        <w:rPr>
          <w:sz w:val="36"/>
          <w:szCs w:val="36"/>
          <w:lang w:eastAsia="hr-HR"/>
        </w:rPr>
        <w:t>ti</w:t>
      </w:r>
      <w:r w:rsidR="00AA4AD0" w:rsidRPr="00AA4AD0">
        <w:rPr>
          <w:sz w:val="36"/>
          <w:szCs w:val="36"/>
          <w:lang w:eastAsia="hr-HR"/>
        </w:rPr>
        <w:t>ce;</w:t>
      </w:r>
      <w:r w:rsidR="00093A9A">
        <w:rPr>
          <w:sz w:val="36"/>
          <w:szCs w:val="36"/>
          <w:lang w:eastAsia="hr-HR"/>
        </w:rPr>
        <w:t xml:space="preserve"> majke, udovice, djevice, čak i </w:t>
      </w:r>
      <w:r w:rsidR="00AA4AD0" w:rsidRPr="00AA4AD0">
        <w:rPr>
          <w:sz w:val="36"/>
          <w:szCs w:val="36"/>
          <w:lang w:eastAsia="hr-HR"/>
        </w:rPr>
        <w:t xml:space="preserve">djevojčice, ali imamo i Učiteljice Crkve! Još se nisam u životu susreo s  Učiteljicama marksizma i lenjinizma. Mislim da se to podrazumijeva, jer žena - majka nije sijačica zavisti i mržnje nego majčinske ljubavi. Koliko puta je </w:t>
      </w:r>
      <w:r>
        <w:rPr>
          <w:sz w:val="36"/>
          <w:szCs w:val="36"/>
          <w:lang w:eastAsia="hr-HR"/>
        </w:rPr>
        <w:t xml:space="preserve">samo </w:t>
      </w:r>
      <w:r w:rsidR="00AA4AD0" w:rsidRPr="00AA4AD0">
        <w:rPr>
          <w:sz w:val="36"/>
          <w:szCs w:val="36"/>
          <w:lang w:eastAsia="hr-HR"/>
        </w:rPr>
        <w:t>ovdje izrečeno ono obraćanje Majko Božja</w:t>
      </w:r>
      <w:r>
        <w:rPr>
          <w:sz w:val="36"/>
          <w:szCs w:val="36"/>
          <w:lang w:eastAsia="hr-HR"/>
        </w:rPr>
        <w:t>.</w:t>
      </w:r>
      <w:r w:rsidR="00AA4AD0" w:rsidRPr="00AA4AD0">
        <w:rPr>
          <w:sz w:val="36"/>
          <w:szCs w:val="36"/>
          <w:lang w:eastAsia="hr-HR"/>
        </w:rPr>
        <w:t xml:space="preserve"> </w:t>
      </w:r>
      <w:r>
        <w:rPr>
          <w:sz w:val="36"/>
          <w:szCs w:val="36"/>
          <w:lang w:eastAsia="hr-HR"/>
        </w:rPr>
        <w:t>D</w:t>
      </w:r>
      <w:r w:rsidR="00AA4AD0" w:rsidRPr="00AA4AD0">
        <w:rPr>
          <w:sz w:val="36"/>
          <w:szCs w:val="36"/>
          <w:lang w:eastAsia="hr-HR"/>
        </w:rPr>
        <w:t>a, vaša je katedrala posvećena Djevici Mariji, njezinu Uzašašću.</w:t>
      </w:r>
      <w:r w:rsidR="00AA4AD0" w:rsidRPr="00AA4AD0">
        <w:rPr>
          <w:sz w:val="36"/>
          <w:szCs w:val="36"/>
        </w:rPr>
        <w:t xml:space="preserve"> Ona</w:t>
      </w:r>
      <w:r w:rsidR="00AA4AD0" w:rsidRPr="00AA4AD0">
        <w:rPr>
          <w:sz w:val="36"/>
          <w:szCs w:val="36"/>
          <w:lang w:eastAsia="hr-HR"/>
        </w:rPr>
        <w:t xml:space="preserve"> slijedi svog Sina, Onoga koji je postao čovjekom u njezinoj utrobi. </w:t>
      </w:r>
    </w:p>
    <w:p w:rsidR="00AA4AD0" w:rsidRPr="00AA4AD0" w:rsidRDefault="00AA4AD0" w:rsidP="00AA4AD0">
      <w:pPr>
        <w:spacing w:after="160"/>
        <w:ind w:firstLine="708"/>
        <w:jc w:val="both"/>
        <w:rPr>
          <w:sz w:val="36"/>
          <w:szCs w:val="36"/>
          <w:lang w:eastAsia="hr-HR"/>
        </w:rPr>
      </w:pPr>
      <w:r w:rsidRPr="00AA4AD0">
        <w:rPr>
          <w:sz w:val="36"/>
          <w:szCs w:val="36"/>
          <w:lang w:eastAsia="hr-HR"/>
        </w:rPr>
        <w:t xml:space="preserve">Antička kultura, koja je </w:t>
      </w:r>
      <w:r w:rsidR="00093A9A">
        <w:rPr>
          <w:sz w:val="36"/>
          <w:szCs w:val="36"/>
          <w:lang w:eastAsia="hr-HR"/>
        </w:rPr>
        <w:t>imala svoj dom i u Hrvatskoj, o </w:t>
      </w:r>
      <w:r w:rsidRPr="00AA4AD0">
        <w:rPr>
          <w:sz w:val="36"/>
          <w:szCs w:val="36"/>
          <w:lang w:eastAsia="hr-HR"/>
        </w:rPr>
        <w:t xml:space="preserve">čemu svjedoči primjerice, splitska katedrala, tražila je prijateljstvo s bogovima. Ne tako davno </w:t>
      </w:r>
      <w:r w:rsidR="002D6BEE" w:rsidRPr="00AA4AD0">
        <w:rPr>
          <w:sz w:val="36"/>
          <w:szCs w:val="36"/>
          <w:lang w:eastAsia="hr-HR"/>
        </w:rPr>
        <w:t xml:space="preserve">čitali </w:t>
      </w:r>
      <w:r w:rsidRPr="00AA4AD0">
        <w:rPr>
          <w:sz w:val="36"/>
          <w:szCs w:val="36"/>
          <w:lang w:eastAsia="hr-HR"/>
        </w:rPr>
        <w:t xml:space="preserve">smo u Djelima apostolskim, kako su sv. Apostola Pavla i </w:t>
      </w:r>
      <w:r w:rsidR="007C0A35" w:rsidRPr="007C0A35">
        <w:rPr>
          <w:rFonts w:cs="Arial"/>
          <w:bCs/>
          <w:sz w:val="36"/>
          <w:szCs w:val="36"/>
        </w:rPr>
        <w:t>Barnaba</w:t>
      </w:r>
      <w:r w:rsidRPr="00AA4AD0">
        <w:rPr>
          <w:sz w:val="36"/>
          <w:szCs w:val="36"/>
          <w:lang w:eastAsia="hr-HR"/>
        </w:rPr>
        <w:t xml:space="preserve"> smatrali Zeus</w:t>
      </w:r>
      <w:r w:rsidR="00093A9A">
        <w:rPr>
          <w:sz w:val="36"/>
          <w:szCs w:val="36"/>
          <w:lang w:eastAsia="hr-HR"/>
        </w:rPr>
        <w:t>em</w:t>
      </w:r>
      <w:r w:rsidRPr="00AA4AD0">
        <w:rPr>
          <w:sz w:val="36"/>
          <w:szCs w:val="36"/>
          <w:lang w:eastAsia="hr-HR"/>
        </w:rPr>
        <w:t xml:space="preserve"> i Hermes</w:t>
      </w:r>
      <w:r w:rsidR="00093A9A">
        <w:rPr>
          <w:sz w:val="36"/>
          <w:szCs w:val="36"/>
          <w:lang w:eastAsia="hr-HR"/>
        </w:rPr>
        <w:t>em</w:t>
      </w:r>
      <w:r w:rsidRPr="00AA4AD0">
        <w:rPr>
          <w:sz w:val="36"/>
          <w:szCs w:val="36"/>
          <w:lang w:eastAsia="hr-HR"/>
        </w:rPr>
        <w:t>. Ali</w:t>
      </w:r>
      <w:r w:rsidR="002D6BEE">
        <w:rPr>
          <w:sz w:val="36"/>
          <w:szCs w:val="36"/>
          <w:lang w:eastAsia="hr-HR"/>
        </w:rPr>
        <w:t>,</w:t>
      </w:r>
      <w:r w:rsidRPr="00AA4AD0">
        <w:rPr>
          <w:sz w:val="36"/>
          <w:szCs w:val="36"/>
          <w:lang w:eastAsia="hr-HR"/>
        </w:rPr>
        <w:t xml:space="preserve"> u slučaju Isusa Krista, put je drugačiji. Bog ne dolazi na svijet da bi šokirao i bio obožavan. Gospodin </w:t>
      </w:r>
      <w:r w:rsidRPr="00AA4AD0">
        <w:rPr>
          <w:sz w:val="36"/>
          <w:szCs w:val="36"/>
          <w:lang w:eastAsia="hr-HR"/>
        </w:rPr>
        <w:lastRenderedPageBreak/>
        <w:t>Isus kaže: "Nisam došao da me</w:t>
      </w:r>
      <w:r w:rsidR="002D6BEE">
        <w:rPr>
          <w:sz w:val="36"/>
          <w:szCs w:val="36"/>
          <w:lang w:eastAsia="hr-HR"/>
        </w:rPr>
        <w:t>ne</w:t>
      </w:r>
      <w:r w:rsidRPr="00AA4AD0">
        <w:rPr>
          <w:sz w:val="36"/>
          <w:szCs w:val="36"/>
          <w:lang w:eastAsia="hr-HR"/>
        </w:rPr>
        <w:t xml:space="preserve"> služite, nego </w:t>
      </w:r>
      <w:r w:rsidR="002D6BEE">
        <w:rPr>
          <w:sz w:val="36"/>
          <w:szCs w:val="36"/>
          <w:lang w:eastAsia="hr-HR"/>
        </w:rPr>
        <w:t>da ja služim</w:t>
      </w:r>
      <w:r w:rsidRPr="00AA4AD0">
        <w:rPr>
          <w:sz w:val="36"/>
          <w:szCs w:val="36"/>
          <w:lang w:eastAsia="hr-HR"/>
        </w:rPr>
        <w:t>." Bog postaje čovjek</w:t>
      </w:r>
      <w:r w:rsidR="002D6BEE">
        <w:rPr>
          <w:sz w:val="36"/>
          <w:szCs w:val="36"/>
          <w:lang w:eastAsia="hr-HR"/>
        </w:rPr>
        <w:t>om</w:t>
      </w:r>
      <w:r w:rsidRPr="00AA4AD0">
        <w:rPr>
          <w:sz w:val="36"/>
          <w:szCs w:val="36"/>
          <w:lang w:eastAsia="hr-HR"/>
        </w:rPr>
        <w:t xml:space="preserve">, a Djevica Marija je </w:t>
      </w:r>
      <w:r w:rsidR="002D6BEE">
        <w:rPr>
          <w:sz w:val="36"/>
          <w:szCs w:val="36"/>
          <w:lang w:eastAsia="hr-HR"/>
        </w:rPr>
        <w:t>na</w:t>
      </w:r>
      <w:r w:rsidRPr="00AA4AD0">
        <w:rPr>
          <w:sz w:val="36"/>
          <w:szCs w:val="36"/>
          <w:lang w:eastAsia="hr-HR"/>
        </w:rPr>
        <w:t xml:space="preserve">zvana  </w:t>
      </w:r>
      <w:r w:rsidRPr="00AA4AD0">
        <w:rPr>
          <w:sz w:val="36"/>
          <w:szCs w:val="36"/>
        </w:rPr>
        <w:t xml:space="preserve">Theotokos, </w:t>
      </w:r>
      <w:r w:rsidRPr="00AA4AD0">
        <w:rPr>
          <w:sz w:val="36"/>
          <w:szCs w:val="36"/>
          <w:lang w:eastAsia="hr-HR"/>
        </w:rPr>
        <w:t>Bogorodica.</w:t>
      </w:r>
    </w:p>
    <w:p w:rsidR="00AA4AD0" w:rsidRPr="00AA4AD0" w:rsidRDefault="00AA4AD0" w:rsidP="00AA4AD0">
      <w:pPr>
        <w:spacing w:after="120"/>
        <w:ind w:firstLine="708"/>
        <w:jc w:val="both"/>
        <w:rPr>
          <w:sz w:val="36"/>
        </w:rPr>
      </w:pPr>
      <w:r w:rsidRPr="00AA4AD0">
        <w:rPr>
          <w:sz w:val="36"/>
        </w:rPr>
        <w:t xml:space="preserve">Prema prvim stranicama Biblije čovjek je stvoren kao muškarac i žena, </w:t>
      </w:r>
      <w:r w:rsidR="002D6BEE">
        <w:rPr>
          <w:sz w:val="36"/>
        </w:rPr>
        <w:t>čovjek je slika Božja</w:t>
      </w:r>
      <w:r w:rsidR="00093A9A">
        <w:rPr>
          <w:sz w:val="36"/>
        </w:rPr>
        <w:t>, oblikom, ali u </w:t>
      </w:r>
      <w:r w:rsidRPr="00AA4AD0">
        <w:rPr>
          <w:sz w:val="36"/>
        </w:rPr>
        <w:t xml:space="preserve">komplementarnosti. Kako </w:t>
      </w:r>
      <w:r w:rsidR="00093A9A">
        <w:rPr>
          <w:sz w:val="36"/>
        </w:rPr>
        <w:t>rozumeti Božje ukazanje u </w:t>
      </w:r>
      <w:r w:rsidRPr="00AA4AD0">
        <w:rPr>
          <w:sz w:val="36"/>
        </w:rPr>
        <w:t>oplođenom jajašcu? Nitko nikada nije vidio Boga. Dakle</w:t>
      </w:r>
      <w:r w:rsidR="002D6BEE">
        <w:rPr>
          <w:sz w:val="36"/>
        </w:rPr>
        <w:t>,</w:t>
      </w:r>
      <w:r w:rsidRPr="00AA4AD0">
        <w:rPr>
          <w:sz w:val="36"/>
        </w:rPr>
        <w:t xml:space="preserve"> kakvu možemo imati predodžbu o Bogu? Iskreno, ne možemo! Kao što oplođeno jajašce ne nalikuje čovjeku, ni muškarcu niti ženi. Ali u </w:t>
      </w:r>
      <w:r w:rsidR="002D6BEE">
        <w:rPr>
          <w:sz w:val="36"/>
        </w:rPr>
        <w:t>njemu</w:t>
      </w:r>
      <w:r w:rsidRPr="00AA4AD0">
        <w:rPr>
          <w:sz w:val="36"/>
        </w:rPr>
        <w:t xml:space="preserve"> postoji ogroman potencijal, sakrivena mogućnost, sposobnost da postane i bude potpunim čovjekom, muškarcem ili ženom.</w:t>
      </w:r>
    </w:p>
    <w:p w:rsidR="00AA4AD0" w:rsidRPr="00AA4AD0" w:rsidRDefault="00AA4AD0" w:rsidP="00AA4AD0">
      <w:pPr>
        <w:spacing w:after="120"/>
        <w:ind w:firstLine="708"/>
        <w:jc w:val="both"/>
        <w:rPr>
          <w:sz w:val="36"/>
        </w:rPr>
      </w:pPr>
      <w:r w:rsidRPr="00AA4AD0">
        <w:rPr>
          <w:sz w:val="36"/>
        </w:rPr>
        <w:t xml:space="preserve">I to je razlog zašto štitimo ljudski život od njegovog početka, od tog </w:t>
      </w:r>
      <w:r w:rsidR="002D6BEE" w:rsidRPr="00AA4AD0">
        <w:rPr>
          <w:sz w:val="36"/>
        </w:rPr>
        <w:t>djeli</w:t>
      </w:r>
      <w:r w:rsidR="002D6BEE">
        <w:rPr>
          <w:sz w:val="36"/>
        </w:rPr>
        <w:t>ća</w:t>
      </w:r>
      <w:r w:rsidRPr="00AA4AD0">
        <w:rPr>
          <w:sz w:val="36"/>
        </w:rPr>
        <w:t xml:space="preserve"> sekunde u kojem je prisutan genom žene ili muškarca.  Jesmo li ikada razmišljali o ovom putu Božjeg Sina prema nama? O smislu života i poruci</w:t>
      </w:r>
      <w:r w:rsidRPr="00AA4AD0">
        <w:rPr>
          <w:color w:val="FF0000"/>
          <w:sz w:val="36"/>
        </w:rPr>
        <w:t xml:space="preserve"> </w:t>
      </w:r>
      <w:r w:rsidRPr="00AA4AD0">
        <w:rPr>
          <w:sz w:val="36"/>
        </w:rPr>
        <w:t>Isusa Krista? Bog k nama ne dolazi da bude naš vladar, tiranin, despot. On dolazi da nam putem Isusa Krista pruži pomoć</w:t>
      </w:r>
      <w:r w:rsidR="002D6BEE">
        <w:rPr>
          <w:sz w:val="36"/>
        </w:rPr>
        <w:t>.</w:t>
      </w:r>
      <w:r w:rsidRPr="00AA4AD0">
        <w:rPr>
          <w:sz w:val="36"/>
        </w:rPr>
        <w:t xml:space="preserve"> </w:t>
      </w:r>
      <w:r w:rsidR="002D6BEE">
        <w:rPr>
          <w:sz w:val="36"/>
        </w:rPr>
        <w:t>U</w:t>
      </w:r>
      <w:r w:rsidRPr="00AA4AD0">
        <w:rPr>
          <w:sz w:val="36"/>
        </w:rPr>
        <w:t xml:space="preserve"> zavjetu ljubavi zapečaćenoj Njegovom Krvlju i žrtvovanjem Njegovog Tijela</w:t>
      </w:r>
      <w:r w:rsidR="002D6BEE">
        <w:rPr>
          <w:sz w:val="36"/>
        </w:rPr>
        <w:t>,</w:t>
      </w:r>
      <w:r w:rsidRPr="00AA4AD0">
        <w:rPr>
          <w:sz w:val="36"/>
        </w:rPr>
        <w:t xml:space="preserve"> </w:t>
      </w:r>
      <w:r w:rsidR="002D6BEE" w:rsidRPr="00AA4AD0">
        <w:rPr>
          <w:sz w:val="36"/>
        </w:rPr>
        <w:t xml:space="preserve">i mi </w:t>
      </w:r>
      <w:r w:rsidRPr="00AA4AD0">
        <w:rPr>
          <w:sz w:val="36"/>
        </w:rPr>
        <w:t>smo pozvani u ovu Božju zajednicu.</w:t>
      </w:r>
    </w:p>
    <w:p w:rsidR="00AA4AD0" w:rsidRPr="00AA4AD0" w:rsidRDefault="00AA4AD0" w:rsidP="00AA4AD0">
      <w:pPr>
        <w:spacing w:after="120"/>
        <w:ind w:firstLine="708"/>
        <w:jc w:val="both"/>
        <w:rPr>
          <w:sz w:val="36"/>
        </w:rPr>
      </w:pPr>
      <w:r w:rsidRPr="00AA4AD0">
        <w:rPr>
          <w:sz w:val="36"/>
        </w:rPr>
        <w:t xml:space="preserve">To je smisao Uzašašća Gospodina, blagdana koji smo slavili, ali to je i značenje blagdana Uznesenja Blažene Djevice Marije, koji je de facto najstariji marijanski blagdan. Pojam Theotokos, znanstveni teološki izraz Efeškog sabora, postaje simbol rimske bazilike Santa Maria Maggiore, gdje je bio odobren prijevod Svetog pisma i liturgijskih knjiga, koje su na staroslavenski preveli naši </w:t>
      </w:r>
      <w:r w:rsidR="00E9788B">
        <w:rPr>
          <w:sz w:val="36"/>
        </w:rPr>
        <w:t>misionari</w:t>
      </w:r>
      <w:r w:rsidRPr="00AA4AD0">
        <w:rPr>
          <w:sz w:val="36"/>
        </w:rPr>
        <w:t xml:space="preserve"> sv. Ćiril i Metod. O tome svjedoči natpis u ovoj katedrali </w:t>
      </w:r>
      <w:r w:rsidR="00AE62D6">
        <w:rPr>
          <w:sz w:val="36"/>
        </w:rPr>
        <w:t>na</w:t>
      </w:r>
      <w:r w:rsidRPr="00AA4AD0">
        <w:rPr>
          <w:sz w:val="36"/>
        </w:rPr>
        <w:t xml:space="preserve"> prvobitno</w:t>
      </w:r>
      <w:r w:rsidR="00AE62D6">
        <w:rPr>
          <w:sz w:val="36"/>
        </w:rPr>
        <w:t>m</w:t>
      </w:r>
      <w:r w:rsidRPr="00AA4AD0">
        <w:rPr>
          <w:sz w:val="36"/>
        </w:rPr>
        <w:t xml:space="preserve"> </w:t>
      </w:r>
      <w:r w:rsidR="00AE62D6">
        <w:rPr>
          <w:sz w:val="36"/>
        </w:rPr>
        <w:t>pismu</w:t>
      </w:r>
      <w:r w:rsidRPr="00AA4AD0">
        <w:rPr>
          <w:sz w:val="36"/>
        </w:rPr>
        <w:t>, glagoljici</w:t>
      </w:r>
      <w:r w:rsidR="00AE62D6">
        <w:rPr>
          <w:sz w:val="36"/>
        </w:rPr>
        <w:t>. O</w:t>
      </w:r>
      <w:r w:rsidRPr="00AA4AD0">
        <w:rPr>
          <w:sz w:val="36"/>
        </w:rPr>
        <w:t>vdje u Zagrebu, do Drugog vatikanskog koncila, bila je staroslavenska liturgija.</w:t>
      </w:r>
    </w:p>
    <w:p w:rsidR="00AA4AD0" w:rsidRPr="00AA4AD0" w:rsidRDefault="00AA4AD0" w:rsidP="00AA4AD0">
      <w:pPr>
        <w:spacing w:after="120"/>
        <w:ind w:firstLine="708"/>
        <w:jc w:val="both"/>
        <w:rPr>
          <w:sz w:val="36"/>
        </w:rPr>
      </w:pPr>
      <w:r w:rsidRPr="00AA4AD0">
        <w:rPr>
          <w:sz w:val="36"/>
        </w:rPr>
        <w:lastRenderedPageBreak/>
        <w:t xml:space="preserve">    Djevica Marija, zaštitnica glavnog grada Zagreba, obavlja ulogu žene majke, koja štiti svoje dijete devet mjeseci pod srcem, koja ga hrani vlastitim tijelom, vlastitim mlijekom, liječi ga od bolesti i bdije kod njegove postelje</w:t>
      </w:r>
      <w:r w:rsidR="00AE62D6">
        <w:rPr>
          <w:sz w:val="36"/>
        </w:rPr>
        <w:t>. S</w:t>
      </w:r>
      <w:r w:rsidRPr="00AA4AD0">
        <w:rPr>
          <w:sz w:val="36"/>
        </w:rPr>
        <w:t>toga</w:t>
      </w:r>
      <w:r w:rsidR="00AE62D6">
        <w:rPr>
          <w:sz w:val="36"/>
        </w:rPr>
        <w:t xml:space="preserve"> i</w:t>
      </w:r>
      <w:r w:rsidR="00E9788B">
        <w:rPr>
          <w:sz w:val="36"/>
        </w:rPr>
        <w:t xml:space="preserve"> </w:t>
      </w:r>
      <w:r w:rsidRPr="00AA4AD0">
        <w:rPr>
          <w:sz w:val="36"/>
        </w:rPr>
        <w:t>svi mi kada smo bili mali, tražili smo prvo utočište kod svoje majke.</w:t>
      </w:r>
    </w:p>
    <w:p w:rsidR="00E9788B" w:rsidRDefault="00AA4AD0" w:rsidP="00AA4AD0">
      <w:pPr>
        <w:spacing w:after="120"/>
        <w:ind w:firstLine="708"/>
        <w:jc w:val="both"/>
        <w:rPr>
          <w:sz w:val="36"/>
        </w:rPr>
      </w:pPr>
      <w:r w:rsidRPr="00AA4AD0">
        <w:rPr>
          <w:sz w:val="36"/>
        </w:rPr>
        <w:t>I tako Djevica Marija stoji kao zaštitnica u bitci kod Lepanta</w:t>
      </w:r>
      <w:r w:rsidR="00AE62D6">
        <w:rPr>
          <w:sz w:val="36"/>
        </w:rPr>
        <w:t>.</w:t>
      </w:r>
      <w:r w:rsidRPr="00AA4AD0">
        <w:rPr>
          <w:sz w:val="36"/>
        </w:rPr>
        <w:t xml:space="preserve"> Czestochowa Madonna spasila </w:t>
      </w:r>
      <w:r w:rsidR="00AE62D6" w:rsidRPr="00AA4AD0">
        <w:rPr>
          <w:sz w:val="36"/>
        </w:rPr>
        <w:t xml:space="preserve">je </w:t>
      </w:r>
      <w:r w:rsidRPr="00AA4AD0">
        <w:rPr>
          <w:sz w:val="36"/>
        </w:rPr>
        <w:t xml:space="preserve">Poljsku tijekom Tridesetogodišnjeg rata, </w:t>
      </w:r>
      <w:r w:rsidR="00AE62D6">
        <w:rPr>
          <w:sz w:val="36"/>
        </w:rPr>
        <w:t xml:space="preserve">a </w:t>
      </w:r>
      <w:r w:rsidRPr="00AA4AD0">
        <w:rPr>
          <w:sz w:val="36"/>
        </w:rPr>
        <w:t xml:space="preserve">u </w:t>
      </w:r>
      <w:r w:rsidR="00BC4504">
        <w:rPr>
          <w:sz w:val="36"/>
        </w:rPr>
        <w:t>sedamnaestom</w:t>
      </w:r>
      <w:r w:rsidRPr="00AA4AD0">
        <w:rPr>
          <w:sz w:val="36"/>
        </w:rPr>
        <w:t xml:space="preserve"> stoljeću spasila je Europu kod Beča. Vladimirova ikona Majke Božje nekoliko puta je obletjela u zrakoplovu opkoljenu Moskvu tijekom Drugog svjetskog rata, a Kazanska Madona nošena je u procesiji ulicama Lenjingrada, Moskve i Staljingrada, te je zaštitila te gradove od nacista. Mislim, da čak i u ova naša teška, </w:t>
      </w:r>
      <w:r w:rsidR="00AE62D6">
        <w:rPr>
          <w:sz w:val="36"/>
        </w:rPr>
        <w:t xml:space="preserve">sigurnosno </w:t>
      </w:r>
      <w:r w:rsidRPr="00AA4AD0">
        <w:rPr>
          <w:sz w:val="36"/>
        </w:rPr>
        <w:t xml:space="preserve">napeta vremena, imamo zaista nadu i razlog </w:t>
      </w:r>
      <w:r w:rsidR="00AE62D6">
        <w:rPr>
          <w:sz w:val="36"/>
        </w:rPr>
        <w:t>otići</w:t>
      </w:r>
      <w:r w:rsidR="00093A9A">
        <w:rPr>
          <w:sz w:val="36"/>
        </w:rPr>
        <w:t xml:space="preserve"> k </w:t>
      </w:r>
      <w:r w:rsidRPr="00AA4AD0">
        <w:rPr>
          <w:sz w:val="36"/>
        </w:rPr>
        <w:t xml:space="preserve">njoj, nebeskoj zaštitnici Zagreba. Ići ćemo po kamenitom putu. Kamen je simbol snage i odanosti. </w:t>
      </w:r>
      <w:r w:rsidR="00E9788B">
        <w:rPr>
          <w:sz w:val="36"/>
        </w:rPr>
        <w:t>U</w:t>
      </w:r>
      <w:r w:rsidRPr="00AA4AD0">
        <w:rPr>
          <w:sz w:val="36"/>
        </w:rPr>
        <w:t xml:space="preserve"> Starom zavjetu </w:t>
      </w:r>
      <w:r w:rsidR="00E9788B" w:rsidRPr="00AA4AD0">
        <w:rPr>
          <w:sz w:val="36"/>
        </w:rPr>
        <w:t xml:space="preserve">psalmist pjeva </w:t>
      </w:r>
      <w:r w:rsidRPr="00AA4AD0">
        <w:rPr>
          <w:sz w:val="36"/>
        </w:rPr>
        <w:t>Bog</w:t>
      </w:r>
      <w:r w:rsidR="00E9788B">
        <w:rPr>
          <w:sz w:val="36"/>
        </w:rPr>
        <w:t>u</w:t>
      </w:r>
      <w:r w:rsidRPr="00AA4AD0">
        <w:rPr>
          <w:sz w:val="36"/>
        </w:rPr>
        <w:t>: "Ti si moja stijena</w:t>
      </w:r>
      <w:r w:rsidR="00AE62D6">
        <w:rPr>
          <w:sz w:val="36"/>
        </w:rPr>
        <w:t>,</w:t>
      </w:r>
      <w:r w:rsidRPr="00AA4AD0">
        <w:rPr>
          <w:sz w:val="36"/>
        </w:rPr>
        <w:t>.</w:t>
      </w:r>
      <w:r w:rsidR="00AE62D6">
        <w:rPr>
          <w:sz w:val="36"/>
        </w:rPr>
        <w:t>,</w:t>
      </w:r>
      <w:r w:rsidRPr="00AA4AD0">
        <w:rPr>
          <w:sz w:val="36"/>
        </w:rPr>
        <w:t xml:space="preserve">". </w:t>
      </w:r>
    </w:p>
    <w:p w:rsidR="00AA4AD0" w:rsidRPr="00AA4AD0" w:rsidRDefault="00AA4AD0" w:rsidP="00AA4AD0">
      <w:pPr>
        <w:spacing w:after="120"/>
        <w:ind w:firstLine="708"/>
        <w:jc w:val="both"/>
        <w:rPr>
          <w:sz w:val="36"/>
        </w:rPr>
      </w:pPr>
      <w:r w:rsidRPr="00AA4AD0">
        <w:rPr>
          <w:sz w:val="36"/>
        </w:rPr>
        <w:t xml:space="preserve">Kao Božja djeca, trebali bismo biti čvršći na ovom putu, kako bismo opstali u svojoj vjeri </w:t>
      </w:r>
      <w:r w:rsidR="00AE62D6">
        <w:rPr>
          <w:sz w:val="36"/>
        </w:rPr>
        <w:t>poput kamenih zidova</w:t>
      </w:r>
      <w:r w:rsidRPr="00AA4AD0">
        <w:rPr>
          <w:sz w:val="36"/>
        </w:rPr>
        <w:t>.</w:t>
      </w:r>
    </w:p>
    <w:p w:rsidR="00AA4AD0" w:rsidRPr="00AA4AD0" w:rsidRDefault="00AA4AD0" w:rsidP="00AA4AD0">
      <w:pPr>
        <w:spacing w:after="120"/>
        <w:ind w:firstLine="708"/>
        <w:jc w:val="both"/>
        <w:rPr>
          <w:sz w:val="36"/>
        </w:rPr>
      </w:pPr>
    </w:p>
    <w:p w:rsidR="00AA4AD0" w:rsidRPr="00AA4AD0" w:rsidRDefault="00AA4AD0" w:rsidP="00AA4AD0">
      <w:pPr>
        <w:spacing w:after="120"/>
        <w:ind w:left="7080" w:firstLine="708"/>
        <w:jc w:val="both"/>
        <w:rPr>
          <w:sz w:val="36"/>
        </w:rPr>
      </w:pPr>
      <w:r w:rsidRPr="00AA4AD0">
        <w:rPr>
          <w:sz w:val="36"/>
        </w:rPr>
        <w:t>Amen.</w:t>
      </w:r>
    </w:p>
    <w:p w:rsidR="00AA4AD0" w:rsidRPr="00AA4AD0" w:rsidRDefault="00AA4AD0" w:rsidP="00AA4AD0">
      <w:pPr>
        <w:spacing w:after="120"/>
        <w:ind w:left="7080" w:firstLine="708"/>
        <w:jc w:val="both"/>
        <w:rPr>
          <w:sz w:val="36"/>
        </w:rPr>
      </w:pPr>
    </w:p>
    <w:p w:rsidR="00AA4AD0" w:rsidRPr="00AA4AD0" w:rsidRDefault="00AA4AD0" w:rsidP="00AA4AD0">
      <w:pPr>
        <w:spacing w:after="120"/>
        <w:ind w:left="7080" w:firstLine="708"/>
        <w:jc w:val="both"/>
        <w:rPr>
          <w:sz w:val="36"/>
        </w:rPr>
      </w:pPr>
    </w:p>
    <w:p w:rsidR="00AA4AD0" w:rsidRPr="00AA4AD0" w:rsidRDefault="00AA4AD0" w:rsidP="00AA4AD0">
      <w:pPr>
        <w:spacing w:after="120"/>
        <w:jc w:val="both"/>
        <w:rPr>
          <w:i/>
          <w:sz w:val="28"/>
          <w:szCs w:val="28"/>
        </w:rPr>
      </w:pPr>
      <w:r w:rsidRPr="00AA4AD0">
        <w:rPr>
          <w:i/>
          <w:sz w:val="28"/>
          <w:szCs w:val="28"/>
        </w:rPr>
        <w:t>Homilija Dominika kardinala Duke OP, praškog nadbiskupa i prim</w:t>
      </w:r>
      <w:r>
        <w:rPr>
          <w:i/>
          <w:sz w:val="28"/>
          <w:szCs w:val="28"/>
        </w:rPr>
        <w:t>a</w:t>
      </w:r>
      <w:r w:rsidR="00093A9A">
        <w:rPr>
          <w:i/>
          <w:sz w:val="28"/>
          <w:szCs w:val="28"/>
        </w:rPr>
        <w:t>sa Češkog u </w:t>
      </w:r>
      <w:r w:rsidRPr="00AA4AD0">
        <w:rPr>
          <w:i/>
          <w:sz w:val="28"/>
          <w:szCs w:val="28"/>
        </w:rPr>
        <w:t xml:space="preserve">katedrali </w:t>
      </w:r>
      <w:r w:rsidRPr="00AA4AD0">
        <w:rPr>
          <w:rFonts w:cs="Arial"/>
          <w:i/>
          <w:iCs/>
          <w:sz w:val="28"/>
          <w:szCs w:val="28"/>
          <w:lang w:eastAsia="hr-HR"/>
        </w:rPr>
        <w:t xml:space="preserve">Uznesenja Blažene Djevice Marije, </w:t>
      </w:r>
      <w:r w:rsidRPr="00AA4AD0">
        <w:rPr>
          <w:rFonts w:cs="Arial"/>
          <w:i/>
          <w:iCs/>
          <w:sz w:val="28"/>
          <w:szCs w:val="28"/>
        </w:rPr>
        <w:t xml:space="preserve">i svetih Stjepana i Ladislava </w:t>
      </w:r>
      <w:r w:rsidR="00093A9A">
        <w:rPr>
          <w:i/>
          <w:sz w:val="28"/>
          <w:szCs w:val="28"/>
        </w:rPr>
        <w:t>u </w:t>
      </w:r>
      <w:r w:rsidRPr="00AA4AD0">
        <w:rPr>
          <w:i/>
          <w:sz w:val="28"/>
          <w:szCs w:val="28"/>
        </w:rPr>
        <w:t>Zagrebu 31. svibnja 2019. godine</w:t>
      </w:r>
    </w:p>
    <w:p w:rsidR="005865BB" w:rsidRPr="00AA4AD0" w:rsidRDefault="005865BB" w:rsidP="00AA4AD0"/>
    <w:sectPr w:rsidR="005865BB" w:rsidRPr="00AA4A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4C" w:rsidRDefault="00DD5C4C">
      <w:pPr>
        <w:spacing w:after="0"/>
      </w:pPr>
      <w:r>
        <w:separator/>
      </w:r>
    </w:p>
  </w:endnote>
  <w:endnote w:type="continuationSeparator" w:id="0">
    <w:p w:rsidR="00DD5C4C" w:rsidRDefault="00DD5C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6630"/>
      <w:docPartObj>
        <w:docPartGallery w:val="AutoText"/>
      </w:docPartObj>
    </w:sdtPr>
    <w:sdtEndPr/>
    <w:sdtContent>
      <w:p w:rsidR="005865BB" w:rsidRDefault="002D610D">
        <w:pPr>
          <w:pStyle w:val="Zpat"/>
          <w:jc w:val="center"/>
        </w:pPr>
        <w:r>
          <w:fldChar w:fldCharType="begin"/>
        </w:r>
        <w:r>
          <w:instrText>PAGE   \* MERGEFORMAT</w:instrText>
        </w:r>
        <w:r>
          <w:fldChar w:fldCharType="separate"/>
        </w:r>
        <w:r w:rsidR="005F5076">
          <w:rPr>
            <w:noProof/>
          </w:rPr>
          <w:t>3</w:t>
        </w:r>
        <w:r>
          <w:fldChar w:fldCharType="end"/>
        </w:r>
      </w:p>
    </w:sdtContent>
  </w:sdt>
  <w:p w:rsidR="005865BB" w:rsidRDefault="005865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4C" w:rsidRDefault="00DD5C4C">
      <w:pPr>
        <w:spacing w:after="0"/>
      </w:pPr>
      <w:r>
        <w:separator/>
      </w:r>
    </w:p>
  </w:footnote>
  <w:footnote w:type="continuationSeparator" w:id="0">
    <w:p w:rsidR="00DD5C4C" w:rsidRDefault="00DD5C4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F2"/>
    <w:rsid w:val="000268C2"/>
    <w:rsid w:val="0005256A"/>
    <w:rsid w:val="00093A9A"/>
    <w:rsid w:val="000B2629"/>
    <w:rsid w:val="001775CD"/>
    <w:rsid w:val="001F5EAE"/>
    <w:rsid w:val="00226CE1"/>
    <w:rsid w:val="00285E48"/>
    <w:rsid w:val="002D610D"/>
    <w:rsid w:val="002D6BEE"/>
    <w:rsid w:val="002E026F"/>
    <w:rsid w:val="00325284"/>
    <w:rsid w:val="0038594F"/>
    <w:rsid w:val="003A2287"/>
    <w:rsid w:val="003A3A4E"/>
    <w:rsid w:val="003C22FC"/>
    <w:rsid w:val="003F1E9B"/>
    <w:rsid w:val="00435D70"/>
    <w:rsid w:val="0044540B"/>
    <w:rsid w:val="0050355E"/>
    <w:rsid w:val="005865BB"/>
    <w:rsid w:val="005B077F"/>
    <w:rsid w:val="005F3CD9"/>
    <w:rsid w:val="005F5076"/>
    <w:rsid w:val="00662DA2"/>
    <w:rsid w:val="00680A06"/>
    <w:rsid w:val="007400B9"/>
    <w:rsid w:val="00747F61"/>
    <w:rsid w:val="007C0A35"/>
    <w:rsid w:val="007C2668"/>
    <w:rsid w:val="007C626F"/>
    <w:rsid w:val="008B0F64"/>
    <w:rsid w:val="0098288D"/>
    <w:rsid w:val="009A7C65"/>
    <w:rsid w:val="009E4577"/>
    <w:rsid w:val="00A037C3"/>
    <w:rsid w:val="00AA4AD0"/>
    <w:rsid w:val="00AA4D0C"/>
    <w:rsid w:val="00AE62D6"/>
    <w:rsid w:val="00B4576B"/>
    <w:rsid w:val="00BA07F2"/>
    <w:rsid w:val="00BA31FC"/>
    <w:rsid w:val="00BC4504"/>
    <w:rsid w:val="00C17154"/>
    <w:rsid w:val="00C74297"/>
    <w:rsid w:val="00C963F2"/>
    <w:rsid w:val="00D332A3"/>
    <w:rsid w:val="00D74362"/>
    <w:rsid w:val="00DB4D03"/>
    <w:rsid w:val="00DD5C4C"/>
    <w:rsid w:val="00E9788B"/>
    <w:rsid w:val="00EC7928"/>
    <w:rsid w:val="00FA3359"/>
    <w:rsid w:val="00FB28F3"/>
    <w:rsid w:val="00FC7B7D"/>
    <w:rsid w:val="00FD6AE3"/>
    <w:rsid w:val="0B59087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0C41"/>
  <w15:docId w15:val="{8E2AF063-A4C8-4EBA-BF71-5C11A7E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40"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styleId="Hypertextovodkaz">
    <w:name w:val="Hyperlink"/>
    <w:basedOn w:val="Standardnpsmoodstavce"/>
    <w:uiPriority w:val="99"/>
    <w:unhideWhenUsed/>
    <w:rPr>
      <w:color w:val="0000FF" w:themeColor="hyperlink"/>
      <w:u w:val="single"/>
    </w:rPr>
  </w:style>
  <w:style w:type="character" w:customStyle="1" w:styleId="ZhlavChar">
    <w:name w:val="Záhlaví Char"/>
    <w:basedOn w:val="Standardnpsmoodstavce"/>
    <w:link w:val="Zhlav"/>
    <w:uiPriority w:val="99"/>
  </w:style>
  <w:style w:type="character" w:customStyle="1" w:styleId="ZpatChar">
    <w:name w:val="Zápatí Char"/>
    <w:basedOn w:val="Standardnpsmoodstavce"/>
    <w:link w:val="Zpat"/>
    <w:uiPriority w:val="99"/>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character" w:customStyle="1" w:styleId="tlid-translation">
    <w:name w:val="tlid-translation"/>
    <w:basedOn w:val="Standardnpsmoodstavce"/>
  </w:style>
  <w:style w:type="character" w:customStyle="1" w:styleId="st1">
    <w:name w:val="st1"/>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5303</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Arcibiskupství pražské</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Breza</dc:creator>
  <cp:lastModifiedBy>Bohušová Dominika J., O.P.</cp:lastModifiedBy>
  <cp:revision>2</cp:revision>
  <cp:lastPrinted>2019-05-28T09:48:00Z</cp:lastPrinted>
  <dcterms:created xsi:type="dcterms:W3CDTF">2019-05-31T00:47:00Z</dcterms:created>
  <dcterms:modified xsi:type="dcterms:W3CDTF">2019-05-31T00:47:00Z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